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2AD10" w14:textId="34F04E2D" w:rsidR="007330C2" w:rsidRDefault="007330C2" w:rsidP="007330C2">
      <w:pPr>
        <w:jc w:val="center"/>
        <w:rPr>
          <w:rFonts w:ascii="Adobe Gothic Std B" w:eastAsia="Adobe Gothic Std B" w:hAnsi="Adobe Gothic Std B"/>
          <w:b/>
          <w:color w:val="F79646" w:themeColor="accent6"/>
          <w:sz w:val="36"/>
          <w:szCs w:val="36"/>
        </w:rPr>
      </w:pPr>
      <w:r>
        <w:rPr>
          <w:noProof/>
          <w:color w:val="F79646" w:themeColor="accent6"/>
          <w:sz w:val="36"/>
          <w:szCs w:val="36"/>
          <w:lang w:val="en-US"/>
        </w:rPr>
        <w:drawing>
          <wp:inline distT="0" distB="0" distL="0" distR="0" wp14:anchorId="2BCDFAF0" wp14:editId="18209491">
            <wp:extent cx="3851885" cy="66802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nsonlogo_no_border_436x7479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1751" cy="69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6678F" w14:textId="323AA66B" w:rsidR="007330C2" w:rsidRPr="00755B4F" w:rsidRDefault="00ED147D" w:rsidP="007330C2">
      <w:pPr>
        <w:jc w:val="center"/>
        <w:rPr>
          <w:rFonts w:ascii="Adobe Gothic Std B" w:eastAsia="Adobe Gothic Std B" w:hAnsi="Adobe Gothic Std B"/>
          <w:b/>
          <w:color w:val="E36C0A" w:themeColor="accent6" w:themeShade="BF"/>
          <w:sz w:val="36"/>
          <w:szCs w:val="36"/>
        </w:rPr>
      </w:pPr>
      <w:r w:rsidRPr="00755B4F">
        <w:rPr>
          <w:rFonts w:ascii="Adobe Gothic Std B" w:eastAsia="Adobe Gothic Std B" w:hAnsi="Adobe Gothic Std B"/>
          <w:b/>
          <w:color w:val="E36C0A" w:themeColor="accent6" w:themeShade="BF"/>
          <w:sz w:val="36"/>
          <w:szCs w:val="36"/>
        </w:rPr>
        <w:t xml:space="preserve">Nutritional </w:t>
      </w:r>
      <w:r w:rsidR="00257E31" w:rsidRPr="00755B4F">
        <w:rPr>
          <w:rFonts w:ascii="Adobe Gothic Std B" w:eastAsia="Adobe Gothic Std B" w:hAnsi="Adobe Gothic Std B"/>
          <w:b/>
          <w:color w:val="E36C0A" w:themeColor="accent6" w:themeShade="BF"/>
          <w:sz w:val="36"/>
          <w:szCs w:val="36"/>
        </w:rPr>
        <w:t>Tips for</w:t>
      </w:r>
      <w:r w:rsidRPr="00755B4F">
        <w:rPr>
          <w:rFonts w:ascii="Adobe Gothic Std B" w:eastAsia="Adobe Gothic Std B" w:hAnsi="Adobe Gothic Std B"/>
          <w:b/>
          <w:color w:val="E36C0A" w:themeColor="accent6" w:themeShade="BF"/>
          <w:sz w:val="36"/>
          <w:szCs w:val="36"/>
        </w:rPr>
        <w:t xml:space="preserve"> </w:t>
      </w:r>
      <w:r w:rsidR="007330C2" w:rsidRPr="00755B4F">
        <w:rPr>
          <w:rFonts w:ascii="Adobe Gothic Std B" w:eastAsia="Adobe Gothic Std B" w:hAnsi="Adobe Gothic Std B"/>
          <w:b/>
          <w:color w:val="E36C0A" w:themeColor="accent6" w:themeShade="BF"/>
          <w:sz w:val="36"/>
          <w:szCs w:val="36"/>
        </w:rPr>
        <w:t>Counties</w:t>
      </w:r>
      <w:r w:rsidRPr="00755B4F">
        <w:rPr>
          <w:rFonts w:ascii="Adobe Gothic Std B" w:eastAsia="Adobe Gothic Std B" w:hAnsi="Adobe Gothic Std B"/>
          <w:b/>
          <w:color w:val="E36C0A" w:themeColor="accent6" w:themeShade="BF"/>
          <w:sz w:val="36"/>
          <w:szCs w:val="36"/>
        </w:rPr>
        <w:t>.</w:t>
      </w:r>
    </w:p>
    <w:p w14:paraId="61D076F5" w14:textId="136BF3D8" w:rsidR="00257E31" w:rsidRPr="00755B4F" w:rsidRDefault="00257E31" w:rsidP="007330C2">
      <w:pPr>
        <w:rPr>
          <w:rFonts w:ascii="Adobe Gothic Std B" w:eastAsia="Adobe Gothic Std B" w:hAnsi="Adobe Gothic Std B"/>
          <w:b/>
          <w:color w:val="E36C0A" w:themeColor="accent6" w:themeShade="BF"/>
          <w:sz w:val="36"/>
          <w:szCs w:val="36"/>
        </w:rPr>
      </w:pPr>
      <w:proofErr w:type="gramStart"/>
      <w:r w:rsidRPr="00755B4F">
        <w:rPr>
          <w:rFonts w:ascii="Adobe Gothic Std B" w:eastAsia="Adobe Gothic Std B" w:hAnsi="Adobe Gothic Std B"/>
          <w:b/>
          <w:color w:val="E36C0A" w:themeColor="accent6" w:themeShade="BF"/>
          <w:sz w:val="28"/>
          <w:szCs w:val="28"/>
          <w:u w:val="single"/>
        </w:rPr>
        <w:t>What  Should</w:t>
      </w:r>
      <w:proofErr w:type="gramEnd"/>
      <w:r w:rsidRPr="00755B4F">
        <w:rPr>
          <w:rFonts w:ascii="Adobe Gothic Std B" w:eastAsia="Adobe Gothic Std B" w:hAnsi="Adobe Gothic Std B"/>
          <w:b/>
          <w:color w:val="E36C0A" w:themeColor="accent6" w:themeShade="BF"/>
          <w:sz w:val="28"/>
          <w:szCs w:val="28"/>
          <w:u w:val="single"/>
        </w:rPr>
        <w:t xml:space="preserve"> I eat Pre-event?</w:t>
      </w:r>
    </w:p>
    <w:p w14:paraId="15706E2C" w14:textId="77777777" w:rsidR="00257E31" w:rsidRPr="002B7366" w:rsidRDefault="00257E31" w:rsidP="00FB6606">
      <w:pPr>
        <w:pStyle w:val="Default"/>
        <w:rPr>
          <w:rFonts w:ascii="Adobe Fan Heiti Std B" w:eastAsia="Adobe Fan Heiti Std B" w:hAnsi="Adobe Fan Heiti Std B"/>
        </w:rPr>
      </w:pPr>
      <w:r w:rsidRPr="002B7366">
        <w:rPr>
          <w:rFonts w:ascii="Adobe Fan Heiti Std B" w:eastAsia="Adobe Fan Heiti Std B" w:hAnsi="Adobe Fan Heiti Std B"/>
        </w:rPr>
        <w:t xml:space="preserve">Swimmers should aim to have a meal which is high </w:t>
      </w:r>
      <w:r w:rsidR="00F86E13" w:rsidRPr="002B7366">
        <w:rPr>
          <w:rFonts w:ascii="Adobe Fan Heiti Std B" w:eastAsia="Adobe Fan Heiti Std B" w:hAnsi="Adobe Fan Heiti Std B"/>
        </w:rPr>
        <w:t>in complex</w:t>
      </w:r>
      <w:r w:rsidR="00FB6606" w:rsidRPr="002B7366">
        <w:rPr>
          <w:rFonts w:ascii="Adobe Fan Heiti Std B" w:eastAsia="Adobe Fan Heiti Std B" w:hAnsi="Adobe Fan Heiti Std B"/>
        </w:rPr>
        <w:t xml:space="preserve"> </w:t>
      </w:r>
      <w:r w:rsidRPr="002B7366">
        <w:rPr>
          <w:rFonts w:ascii="Adobe Fan Heiti Std B" w:eastAsia="Adobe Fan Heiti Std B" w:hAnsi="Adobe Fan Heiti Std B"/>
        </w:rPr>
        <w:t>carbohydrates between 2 – 3 hours prior to a competition</w:t>
      </w:r>
      <w:r w:rsidR="00A00AFA">
        <w:rPr>
          <w:rFonts w:ascii="Adobe Fan Heiti Std B" w:eastAsia="Adobe Fan Heiti Std B" w:hAnsi="Adobe Fan Heiti Std B"/>
        </w:rPr>
        <w:t xml:space="preserve">. </w:t>
      </w:r>
      <w:r w:rsidR="00FB6606" w:rsidRPr="002B7366">
        <w:rPr>
          <w:rFonts w:ascii="Adobe Fan Heiti Std B" w:eastAsia="Adobe Fan Heiti Std B" w:hAnsi="Adobe Fan Heiti Std B"/>
        </w:rPr>
        <w:t>Carbohydrates come in two forms, simple and complex. Complex carbohydrates are the preferred source</w:t>
      </w:r>
      <w:r w:rsidR="00116221" w:rsidRPr="002B7366">
        <w:rPr>
          <w:rFonts w:ascii="Adobe Fan Heiti Std B" w:eastAsia="Adobe Fan Heiti Std B" w:hAnsi="Adobe Fan Heiti Std B"/>
        </w:rPr>
        <w:t xml:space="preserve"> of energy prior to</w:t>
      </w:r>
      <w:r w:rsidR="00FB6606" w:rsidRPr="002B7366">
        <w:rPr>
          <w:rFonts w:ascii="Adobe Fan Heiti Std B" w:eastAsia="Adobe Fan Heiti Std B" w:hAnsi="Adobe Fan Heiti Std B"/>
        </w:rPr>
        <w:t xml:space="preserve"> exercise as the energy is slowly released, compared to simple carbohydrates which provide a quick energy burst.</w:t>
      </w:r>
      <w:r w:rsidR="00FB6606" w:rsidRPr="002B7366">
        <w:rPr>
          <w:rFonts w:ascii="Adobe Fan Heiti Std B" w:eastAsia="Adobe Fan Heiti Std B" w:hAnsi="Adobe Fan Heiti Std B"/>
          <w:sz w:val="18"/>
          <w:szCs w:val="18"/>
        </w:rPr>
        <w:t xml:space="preserve">  </w:t>
      </w:r>
      <w:r w:rsidR="00FB6606" w:rsidRPr="002B7366">
        <w:rPr>
          <w:rFonts w:ascii="Adobe Fan Heiti Std B" w:eastAsia="Adobe Fan Heiti Std B" w:hAnsi="Adobe Fan Heiti Std B"/>
          <w:sz w:val="18"/>
          <w:szCs w:val="18"/>
        </w:rPr>
        <w:br/>
      </w:r>
      <w:r w:rsidR="00FB6606" w:rsidRPr="002B7366">
        <w:rPr>
          <w:rFonts w:ascii="Adobe Fan Heiti Std B" w:eastAsia="Adobe Fan Heiti Std B" w:hAnsi="Adobe Fan Heiti Std B"/>
        </w:rPr>
        <w:t>Examples include:</w:t>
      </w:r>
    </w:p>
    <w:p w14:paraId="153F474F" w14:textId="77777777" w:rsidR="00FB6606" w:rsidRPr="002B7366" w:rsidRDefault="00FB6606" w:rsidP="00FB6606">
      <w:pPr>
        <w:pStyle w:val="ListParagraph"/>
        <w:numPr>
          <w:ilvl w:val="0"/>
          <w:numId w:val="1"/>
        </w:numPr>
        <w:rPr>
          <w:rFonts w:ascii="Adobe Fan Heiti Std B" w:eastAsia="Adobe Fan Heiti Std B" w:hAnsi="Adobe Fan Heiti Std B"/>
          <w:sz w:val="24"/>
          <w:szCs w:val="24"/>
        </w:rPr>
      </w:pPr>
      <w:r w:rsidRPr="002B7366">
        <w:rPr>
          <w:rFonts w:ascii="Adobe Fan Heiti Std B" w:eastAsia="Adobe Fan Heiti Std B" w:hAnsi="Adobe Fan Heiti Std B"/>
          <w:sz w:val="24"/>
          <w:szCs w:val="24"/>
        </w:rPr>
        <w:t>Breakfast cereal (complex carbohydrate) + low fat milk</w:t>
      </w:r>
    </w:p>
    <w:p w14:paraId="379F5374" w14:textId="77777777" w:rsidR="00FB6606" w:rsidRPr="002B7366" w:rsidRDefault="00FB6606" w:rsidP="00FB6606">
      <w:pPr>
        <w:pStyle w:val="ListParagraph"/>
        <w:numPr>
          <w:ilvl w:val="0"/>
          <w:numId w:val="1"/>
        </w:numPr>
        <w:rPr>
          <w:rFonts w:ascii="Adobe Fan Heiti Std B" w:eastAsia="Adobe Fan Heiti Std B" w:hAnsi="Adobe Fan Heiti Std B"/>
          <w:sz w:val="24"/>
          <w:szCs w:val="24"/>
        </w:rPr>
      </w:pPr>
      <w:r w:rsidRPr="002B7366">
        <w:rPr>
          <w:rFonts w:ascii="Adobe Fan Heiti Std B" w:eastAsia="Adobe Fan Heiti Std B" w:hAnsi="Adobe Fan Heiti Std B"/>
          <w:sz w:val="24"/>
          <w:szCs w:val="24"/>
        </w:rPr>
        <w:t>Fruit salad + low fat yoghurt</w:t>
      </w:r>
    </w:p>
    <w:p w14:paraId="765153FE" w14:textId="77777777" w:rsidR="00FB6606" w:rsidRDefault="00FB6606" w:rsidP="00FB6606">
      <w:pPr>
        <w:pStyle w:val="ListParagraph"/>
        <w:numPr>
          <w:ilvl w:val="0"/>
          <w:numId w:val="1"/>
        </w:numPr>
        <w:rPr>
          <w:rFonts w:ascii="Adobe Fan Heiti Std B" w:eastAsia="Adobe Fan Heiti Std B" w:hAnsi="Adobe Fan Heiti Std B"/>
          <w:sz w:val="24"/>
          <w:szCs w:val="24"/>
        </w:rPr>
      </w:pPr>
      <w:r w:rsidRPr="002B7366">
        <w:rPr>
          <w:rFonts w:ascii="Adobe Fan Heiti Std B" w:eastAsia="Adobe Fan Heiti Std B" w:hAnsi="Adobe Fan Heiti Std B"/>
          <w:sz w:val="24"/>
          <w:szCs w:val="24"/>
        </w:rPr>
        <w:t>Sandwich</w:t>
      </w:r>
      <w:r w:rsidR="00C836A4" w:rsidRPr="002B7366">
        <w:rPr>
          <w:rFonts w:ascii="Adobe Fan Heiti Std B" w:eastAsia="Adobe Fan Heiti Std B" w:hAnsi="Adobe Fan Heiti Std B"/>
          <w:sz w:val="24"/>
          <w:szCs w:val="24"/>
        </w:rPr>
        <w:t xml:space="preserve"> (whole grain bread)</w:t>
      </w:r>
      <w:r w:rsidRPr="002B7366">
        <w:rPr>
          <w:rFonts w:ascii="Adobe Fan Heiti Std B" w:eastAsia="Adobe Fan Heiti Std B" w:hAnsi="Adobe Fan Heiti Std B"/>
          <w:sz w:val="24"/>
          <w:szCs w:val="24"/>
        </w:rPr>
        <w:t xml:space="preserve"> with lean meat or cheese &amp; salad.</w:t>
      </w:r>
    </w:p>
    <w:p w14:paraId="291022B9" w14:textId="77777777" w:rsidR="006851D1" w:rsidRPr="002B7366" w:rsidRDefault="006851D1" w:rsidP="00FB6606">
      <w:pPr>
        <w:pStyle w:val="ListParagraph"/>
        <w:numPr>
          <w:ilvl w:val="0"/>
          <w:numId w:val="1"/>
        </w:numPr>
        <w:rPr>
          <w:rFonts w:ascii="Adobe Fan Heiti Std B" w:eastAsia="Adobe Fan Heiti Std B" w:hAnsi="Adobe Fan Heiti Std B"/>
          <w:sz w:val="24"/>
          <w:szCs w:val="24"/>
        </w:rPr>
      </w:pPr>
      <w:r>
        <w:rPr>
          <w:rFonts w:ascii="Adobe Fan Heiti Std B" w:eastAsia="Adobe Fan Heiti Std B" w:hAnsi="Adobe Fan Heiti Std B"/>
          <w:sz w:val="24"/>
          <w:szCs w:val="24"/>
        </w:rPr>
        <w:t>Cinnamon porridge with bananas &amp; berries.</w:t>
      </w:r>
    </w:p>
    <w:p w14:paraId="6B10D8F7" w14:textId="77777777" w:rsidR="00FB6606" w:rsidRPr="002B7366" w:rsidRDefault="00FB6606" w:rsidP="006A2E1E">
      <w:pPr>
        <w:ind w:left="360"/>
        <w:rPr>
          <w:rFonts w:ascii="Adobe Fan Heiti Std B" w:eastAsia="Adobe Fan Heiti Std B" w:hAnsi="Adobe Fan Heiti Std B"/>
          <w:b/>
          <w:color w:val="00B050"/>
          <w:sz w:val="24"/>
          <w:szCs w:val="24"/>
        </w:rPr>
      </w:pPr>
      <w:r w:rsidRPr="009C714D">
        <w:rPr>
          <w:rFonts w:ascii="Adobe Fan Heiti Std B" w:eastAsia="Adobe Fan Heiti Std B" w:hAnsi="Adobe Fan Heiti Std B"/>
          <w:b/>
          <w:sz w:val="28"/>
          <w:szCs w:val="28"/>
        </w:rPr>
        <w:t xml:space="preserve">1 hour before the race to boost energy levels, </w:t>
      </w:r>
      <w:r w:rsidR="006A2E1E" w:rsidRPr="009C714D">
        <w:rPr>
          <w:rFonts w:ascii="Adobe Fan Heiti Std B" w:eastAsia="Adobe Fan Heiti Std B" w:hAnsi="Adobe Fan Heiti Std B"/>
          <w:b/>
          <w:sz w:val="28"/>
          <w:szCs w:val="28"/>
        </w:rPr>
        <w:t>g</w:t>
      </w:r>
      <w:r w:rsidRPr="009C714D">
        <w:rPr>
          <w:rFonts w:ascii="Adobe Fan Heiti Std B" w:eastAsia="Adobe Fan Heiti Std B" w:hAnsi="Adobe Fan Heiti Std B"/>
          <w:b/>
          <w:sz w:val="28"/>
          <w:szCs w:val="28"/>
        </w:rPr>
        <w:t>ood snacks include:</w:t>
      </w:r>
      <w:r w:rsidR="00F86E13" w:rsidRPr="009C714D">
        <w:rPr>
          <w:rFonts w:ascii="Adobe Fan Heiti Std B" w:eastAsia="Adobe Fan Heiti Std B" w:hAnsi="Adobe Fan Heiti Std B"/>
          <w:b/>
          <w:sz w:val="24"/>
          <w:szCs w:val="24"/>
        </w:rPr>
        <w:t xml:space="preserve"> </w:t>
      </w:r>
      <w:r w:rsidR="00CC3C6B" w:rsidRPr="002B7366">
        <w:rPr>
          <w:rFonts w:ascii="Adobe Fan Heiti Std B" w:eastAsia="Adobe Fan Heiti Std B" w:hAnsi="Adobe Fan Heiti Std B"/>
          <w:b/>
          <w:color w:val="00B050"/>
          <w:sz w:val="24"/>
          <w:szCs w:val="24"/>
        </w:rPr>
        <w:t>Fruit s</w:t>
      </w:r>
      <w:r w:rsidR="00F86E13" w:rsidRPr="002B7366">
        <w:rPr>
          <w:rFonts w:ascii="Adobe Fan Heiti Std B" w:eastAsia="Adobe Fan Heiti Std B" w:hAnsi="Adobe Fan Heiti Std B"/>
          <w:b/>
          <w:color w:val="00B050"/>
          <w:sz w:val="24"/>
          <w:szCs w:val="24"/>
        </w:rPr>
        <w:t xml:space="preserve">moothies, low fat </w:t>
      </w:r>
      <w:r w:rsidR="003313BB" w:rsidRPr="002B7366">
        <w:rPr>
          <w:rFonts w:ascii="Adobe Fan Heiti Std B" w:eastAsia="Adobe Fan Heiti Std B" w:hAnsi="Adobe Fan Heiti Std B"/>
          <w:b/>
          <w:color w:val="00B050"/>
          <w:sz w:val="24"/>
          <w:szCs w:val="24"/>
        </w:rPr>
        <w:t>milk,</w:t>
      </w:r>
      <w:r w:rsidR="00F86E13" w:rsidRPr="002B7366">
        <w:rPr>
          <w:rFonts w:ascii="Adobe Fan Heiti Std B" w:eastAsia="Adobe Fan Heiti Std B" w:hAnsi="Adobe Fan Heiti Std B"/>
          <w:b/>
          <w:color w:val="00B050"/>
          <w:sz w:val="24"/>
          <w:szCs w:val="24"/>
        </w:rPr>
        <w:t xml:space="preserve"> fruit, dried fruit and cereal bars</w:t>
      </w:r>
      <w:r w:rsidR="003313BB" w:rsidRPr="002B7366">
        <w:rPr>
          <w:rFonts w:ascii="Adobe Fan Heiti Std B" w:eastAsia="Adobe Fan Heiti Std B" w:hAnsi="Adobe Fan Heiti Std B"/>
          <w:b/>
          <w:color w:val="00B050"/>
          <w:sz w:val="24"/>
          <w:szCs w:val="24"/>
        </w:rPr>
        <w:t xml:space="preserve"> (high in fibre &amp; whole grain sourced)</w:t>
      </w:r>
      <w:r w:rsidR="00F86E13" w:rsidRPr="002B7366">
        <w:rPr>
          <w:rFonts w:ascii="Adobe Fan Heiti Std B" w:eastAsia="Adobe Fan Heiti Std B" w:hAnsi="Adobe Fan Heiti Std B"/>
          <w:b/>
          <w:color w:val="00B050"/>
          <w:sz w:val="24"/>
          <w:szCs w:val="24"/>
        </w:rPr>
        <w:t>.</w:t>
      </w:r>
    </w:p>
    <w:p w14:paraId="006059B2" w14:textId="7207ABD6" w:rsidR="00257E31" w:rsidRPr="00755B4F" w:rsidRDefault="00A64C9D" w:rsidP="00755B4F">
      <w:pPr>
        <w:pStyle w:val="NoSpacing"/>
        <w:rPr>
          <w:color w:val="FFFFFF" w:themeColor="background1"/>
          <w:sz w:val="28"/>
          <w:szCs w:val="28"/>
        </w:rPr>
      </w:pPr>
      <w:r w:rsidRPr="00755B4F">
        <w:rPr>
          <w:b/>
          <w:color w:val="E36C0A" w:themeColor="accent6" w:themeShade="BF"/>
          <w:sz w:val="28"/>
          <w:szCs w:val="28"/>
          <w:u w:val="single"/>
        </w:rPr>
        <w:t>What s</w:t>
      </w:r>
      <w:r w:rsidR="00257E31" w:rsidRPr="00755B4F">
        <w:rPr>
          <w:b/>
          <w:color w:val="E36C0A" w:themeColor="accent6" w:themeShade="BF"/>
          <w:sz w:val="28"/>
          <w:szCs w:val="28"/>
          <w:u w:val="single"/>
        </w:rPr>
        <w:t>hould I eat during the competition</w:t>
      </w:r>
    </w:p>
    <w:p w14:paraId="0B5DACC0" w14:textId="77777777" w:rsidR="00E3725B" w:rsidRDefault="00CC3C6B" w:rsidP="00E3725B">
      <w:pPr>
        <w:rPr>
          <w:rFonts w:ascii="Adobe Fan Heiti Std B" w:eastAsia="Adobe Fan Heiti Std B" w:hAnsi="Adobe Fan Heiti Std B"/>
          <w:sz w:val="24"/>
          <w:szCs w:val="24"/>
        </w:rPr>
      </w:pPr>
      <w:r w:rsidRPr="00E3725B">
        <w:rPr>
          <w:rFonts w:ascii="Adobe Fan Heiti Std B" w:eastAsia="Adobe Fan Heiti Std B" w:hAnsi="Adobe Fan Heiti Std B"/>
          <w:sz w:val="24"/>
          <w:szCs w:val="24"/>
        </w:rPr>
        <w:t xml:space="preserve">It is essential that swimmers ensure they eat sufficient amounts of food and drink during competitions. Swimmers should aim to eat foods they are familiar with to avoid affecting </w:t>
      </w:r>
      <w:r w:rsidR="0090399F">
        <w:rPr>
          <w:rFonts w:ascii="Adobe Fan Heiti Std B" w:eastAsia="Adobe Fan Heiti Std B" w:hAnsi="Adobe Fan Heiti Std B"/>
          <w:sz w:val="24"/>
          <w:szCs w:val="24"/>
        </w:rPr>
        <w:t>their performance. Planning prior to competitions by preparing foods and storing in a cooler or freezer bag will allow the swimmer easy access and avoiding unhealthy snacking at the venue.</w:t>
      </w:r>
    </w:p>
    <w:p w14:paraId="23B9063D" w14:textId="77777777" w:rsidR="00CC3C6B" w:rsidRDefault="00E3725B" w:rsidP="00E3725B">
      <w:pPr>
        <w:pStyle w:val="ListParagraph"/>
        <w:numPr>
          <w:ilvl w:val="0"/>
          <w:numId w:val="3"/>
        </w:numPr>
        <w:rPr>
          <w:rFonts w:ascii="Adobe Fan Heiti Std B" w:eastAsia="Adobe Fan Heiti Std B" w:hAnsi="Adobe Fan Heiti Std B"/>
          <w:sz w:val="24"/>
          <w:szCs w:val="24"/>
        </w:rPr>
      </w:pPr>
      <w:r w:rsidRPr="002B7366">
        <w:rPr>
          <w:rFonts w:ascii="Adobe Fan Heiti Std B" w:eastAsia="Adobe Fan Heiti Std B" w:hAnsi="Adobe Fan Heiti Std B"/>
          <w:b/>
          <w:color w:val="00B050"/>
          <w:sz w:val="24"/>
          <w:szCs w:val="24"/>
        </w:rPr>
        <w:lastRenderedPageBreak/>
        <w:t xml:space="preserve">If more than 1- 2 </w:t>
      </w:r>
      <w:r w:rsidR="00CC3C6B" w:rsidRPr="002B7366">
        <w:rPr>
          <w:rFonts w:ascii="Adobe Fan Heiti Std B" w:eastAsia="Adobe Fan Heiti Std B" w:hAnsi="Adobe Fan Heiti Std B"/>
          <w:b/>
          <w:color w:val="00B050"/>
          <w:sz w:val="24"/>
          <w:szCs w:val="24"/>
        </w:rPr>
        <w:t>hours between races:</w:t>
      </w:r>
      <w:r w:rsidR="00CC3C6B" w:rsidRPr="002B7366">
        <w:rPr>
          <w:rFonts w:ascii="Adobe Fan Heiti Std B" w:eastAsia="Adobe Fan Heiti Std B" w:hAnsi="Adobe Fan Heiti Std B"/>
          <w:color w:val="00B050"/>
          <w:sz w:val="24"/>
          <w:szCs w:val="24"/>
        </w:rPr>
        <w:t xml:space="preserve"> </w:t>
      </w:r>
      <w:r w:rsidRPr="002B7366">
        <w:rPr>
          <w:rFonts w:ascii="Adobe Fan Heiti Std B" w:eastAsia="Adobe Fan Heiti Std B" w:hAnsi="Adobe Fan Heiti Std B"/>
          <w:color w:val="00B050"/>
          <w:sz w:val="24"/>
          <w:szCs w:val="24"/>
        </w:rPr>
        <w:t xml:space="preserve"> </w:t>
      </w:r>
      <w:r w:rsidRPr="00E3725B">
        <w:rPr>
          <w:rFonts w:ascii="Adobe Fan Heiti Std B" w:eastAsia="Adobe Fan Heiti Std B" w:hAnsi="Adobe Fan Heiti Std B"/>
          <w:sz w:val="24"/>
          <w:szCs w:val="24"/>
        </w:rPr>
        <w:t xml:space="preserve">Sandwiches with whole grain bread, salad and lean meats are good choices, </w:t>
      </w:r>
      <w:proofErr w:type="gramStart"/>
      <w:r w:rsidRPr="00E3725B">
        <w:rPr>
          <w:rFonts w:ascii="Adobe Fan Heiti Std B" w:eastAsia="Adobe Fan Heiti Std B" w:hAnsi="Adobe Fan Heiti Std B"/>
          <w:sz w:val="24"/>
          <w:szCs w:val="24"/>
        </w:rPr>
        <w:t>pasta ,</w:t>
      </w:r>
      <w:proofErr w:type="gramEnd"/>
      <w:r w:rsidRPr="00E3725B">
        <w:rPr>
          <w:rFonts w:ascii="Adobe Fan Heiti Std B" w:eastAsia="Adobe Fan Heiti Std B" w:hAnsi="Adobe Fan Heiti Std B"/>
          <w:sz w:val="24"/>
          <w:szCs w:val="24"/>
        </w:rPr>
        <w:t xml:space="preserve"> rice &amp; noodles with a low fat sauce or </w:t>
      </w:r>
      <w:r w:rsidR="00E71363">
        <w:rPr>
          <w:rFonts w:ascii="Adobe Fan Heiti Std B" w:eastAsia="Adobe Fan Heiti Std B" w:hAnsi="Adobe Fan Heiti Std B"/>
          <w:sz w:val="24"/>
          <w:szCs w:val="24"/>
        </w:rPr>
        <w:t>toppings</w:t>
      </w:r>
      <w:r w:rsidRPr="00E3725B">
        <w:rPr>
          <w:rFonts w:ascii="Adobe Fan Heiti Std B" w:eastAsia="Adobe Fan Heiti Std B" w:hAnsi="Adobe Fan Heiti Std B"/>
          <w:sz w:val="24"/>
          <w:szCs w:val="24"/>
        </w:rPr>
        <w:t xml:space="preserve"> are also good choices.</w:t>
      </w:r>
      <w:r>
        <w:rPr>
          <w:rFonts w:ascii="Adobe Fan Heiti Std B" w:eastAsia="Adobe Fan Heiti Std B" w:hAnsi="Adobe Fan Heiti Std B"/>
          <w:sz w:val="24"/>
          <w:szCs w:val="24"/>
        </w:rPr>
        <w:t xml:space="preserve"> Ensure to keep well hydrated with both water and sports drinks.</w:t>
      </w:r>
    </w:p>
    <w:p w14:paraId="0C3114C4" w14:textId="77777777" w:rsidR="00E3725B" w:rsidRDefault="00E3725B" w:rsidP="00E3725B">
      <w:pPr>
        <w:pStyle w:val="ListParagraph"/>
        <w:numPr>
          <w:ilvl w:val="0"/>
          <w:numId w:val="3"/>
        </w:numPr>
        <w:rPr>
          <w:rFonts w:ascii="Adobe Fan Heiti Std B" w:eastAsia="Adobe Fan Heiti Std B" w:hAnsi="Adobe Fan Heiti Std B"/>
          <w:sz w:val="24"/>
          <w:szCs w:val="24"/>
        </w:rPr>
      </w:pPr>
      <w:r w:rsidRPr="002B7366">
        <w:rPr>
          <w:rFonts w:ascii="Adobe Fan Heiti Std B" w:eastAsia="Adobe Fan Heiti Std B" w:hAnsi="Adobe Fan Heiti Std B"/>
          <w:b/>
          <w:color w:val="00B050"/>
          <w:sz w:val="24"/>
          <w:szCs w:val="24"/>
        </w:rPr>
        <w:t>30 –</w:t>
      </w:r>
      <w:r w:rsidR="002B7366">
        <w:rPr>
          <w:rFonts w:ascii="Adobe Fan Heiti Std B" w:eastAsia="Adobe Fan Heiti Std B" w:hAnsi="Adobe Fan Heiti Std B"/>
          <w:b/>
          <w:color w:val="00B050"/>
          <w:sz w:val="24"/>
          <w:szCs w:val="24"/>
        </w:rPr>
        <w:t xml:space="preserve"> 60</w:t>
      </w:r>
      <w:r w:rsidRPr="002B7366">
        <w:rPr>
          <w:rFonts w:ascii="Adobe Fan Heiti Std B" w:eastAsia="Adobe Fan Heiti Std B" w:hAnsi="Adobe Fan Heiti Std B"/>
          <w:b/>
          <w:color w:val="00B050"/>
          <w:sz w:val="24"/>
          <w:szCs w:val="24"/>
        </w:rPr>
        <w:t xml:space="preserve"> minutes between races:</w:t>
      </w:r>
      <w:r w:rsidRPr="002B7366">
        <w:rPr>
          <w:rFonts w:ascii="Adobe Fan Heiti Std B" w:eastAsia="Adobe Fan Heiti Std B" w:hAnsi="Adobe Fan Heiti Std B"/>
          <w:color w:val="00B050"/>
          <w:sz w:val="24"/>
          <w:szCs w:val="24"/>
        </w:rPr>
        <w:t xml:space="preserve"> </w:t>
      </w:r>
      <w:r>
        <w:rPr>
          <w:rFonts w:ascii="Adobe Fan Heiti Std B" w:eastAsia="Adobe Fan Heiti Std B" w:hAnsi="Adobe Fan Heiti Std B"/>
          <w:sz w:val="24"/>
          <w:szCs w:val="24"/>
        </w:rPr>
        <w:t xml:space="preserve">Sports </w:t>
      </w:r>
      <w:r w:rsidR="00C20542">
        <w:rPr>
          <w:rFonts w:ascii="Adobe Fan Heiti Std B" w:eastAsia="Adobe Fan Heiti Std B" w:hAnsi="Adobe Fan Heiti Std B"/>
          <w:sz w:val="24"/>
          <w:szCs w:val="24"/>
        </w:rPr>
        <w:t>bars,</w:t>
      </w:r>
      <w:r>
        <w:rPr>
          <w:rFonts w:ascii="Adobe Fan Heiti Std B" w:eastAsia="Adobe Fan Heiti Std B" w:hAnsi="Adobe Fan Heiti Std B"/>
          <w:sz w:val="24"/>
          <w:szCs w:val="24"/>
        </w:rPr>
        <w:t xml:space="preserve"> low fat</w:t>
      </w:r>
      <w:r w:rsidR="009C714D">
        <w:rPr>
          <w:rFonts w:ascii="Adobe Fan Heiti Std B" w:eastAsia="Adobe Fan Heiti Std B" w:hAnsi="Adobe Fan Heiti Std B"/>
          <w:sz w:val="24"/>
          <w:szCs w:val="24"/>
        </w:rPr>
        <w:t>/</w:t>
      </w:r>
      <w:r>
        <w:rPr>
          <w:rFonts w:ascii="Adobe Fan Heiti Std B" w:eastAsia="Adobe Fan Heiti Std B" w:hAnsi="Adobe Fan Heiti Std B"/>
          <w:sz w:val="24"/>
          <w:szCs w:val="24"/>
        </w:rPr>
        <w:t xml:space="preserve"> high fibre cereal </w:t>
      </w:r>
      <w:r w:rsidR="00C20542">
        <w:rPr>
          <w:rFonts w:ascii="Adobe Fan Heiti Std B" w:eastAsia="Adobe Fan Heiti Std B" w:hAnsi="Adobe Fan Heiti Std B"/>
          <w:sz w:val="24"/>
          <w:szCs w:val="24"/>
        </w:rPr>
        <w:t>bars,</w:t>
      </w:r>
      <w:r>
        <w:rPr>
          <w:rFonts w:ascii="Adobe Fan Heiti Std B" w:eastAsia="Adobe Fan Heiti Std B" w:hAnsi="Adobe Fan Heiti Std B"/>
          <w:sz w:val="24"/>
          <w:szCs w:val="24"/>
        </w:rPr>
        <w:t xml:space="preserve"> sandwiches with jam, banana, peanut but</w:t>
      </w:r>
      <w:r w:rsidR="00E71363">
        <w:rPr>
          <w:rFonts w:ascii="Adobe Fan Heiti Std B" w:eastAsia="Adobe Fan Heiti Std B" w:hAnsi="Adobe Fan Heiti Std B"/>
          <w:sz w:val="24"/>
          <w:szCs w:val="24"/>
        </w:rPr>
        <w:t xml:space="preserve">ter or low fat spreads are good </w:t>
      </w:r>
      <w:r>
        <w:rPr>
          <w:rFonts w:ascii="Adobe Fan Heiti Std B" w:eastAsia="Adobe Fan Heiti Std B" w:hAnsi="Adobe Fan Heiti Std B"/>
          <w:sz w:val="24"/>
          <w:szCs w:val="24"/>
        </w:rPr>
        <w:t>choices. Also a range</w:t>
      </w:r>
      <w:r w:rsidR="009C714D">
        <w:rPr>
          <w:rFonts w:ascii="Adobe Fan Heiti Std B" w:eastAsia="Adobe Fan Heiti Std B" w:hAnsi="Adobe Fan Heiti Std B"/>
          <w:sz w:val="24"/>
          <w:szCs w:val="24"/>
        </w:rPr>
        <w:t xml:space="preserve"> fruit in small pots </w:t>
      </w:r>
      <w:r>
        <w:rPr>
          <w:rFonts w:ascii="Adobe Fan Heiti Std B" w:eastAsia="Adobe Fan Heiti Std B" w:hAnsi="Adobe Fan Heiti Std B"/>
          <w:sz w:val="24"/>
          <w:szCs w:val="24"/>
        </w:rPr>
        <w:t xml:space="preserve">or packets of dried fruit are great options. </w:t>
      </w:r>
    </w:p>
    <w:p w14:paraId="2C19BC28" w14:textId="050FA75D" w:rsidR="007330C2" w:rsidRPr="00755B4F" w:rsidRDefault="00E71363" w:rsidP="00755B4F">
      <w:pPr>
        <w:pStyle w:val="ListParagraph"/>
        <w:numPr>
          <w:ilvl w:val="0"/>
          <w:numId w:val="3"/>
        </w:numPr>
        <w:rPr>
          <w:rFonts w:ascii="Adobe Gothic Std B" w:eastAsia="Adobe Gothic Std B" w:hAnsi="Adobe Gothic Std B"/>
          <w:color w:val="F79646" w:themeColor="accent6"/>
          <w:sz w:val="28"/>
          <w:szCs w:val="28"/>
        </w:rPr>
      </w:pPr>
      <w:r w:rsidRPr="007330C2">
        <w:rPr>
          <w:rFonts w:ascii="Adobe Fan Heiti Std B" w:eastAsia="Adobe Fan Heiti Std B" w:hAnsi="Adobe Fan Heiti Std B"/>
          <w:b/>
          <w:color w:val="00B050"/>
          <w:sz w:val="24"/>
          <w:szCs w:val="24"/>
        </w:rPr>
        <w:t>Less than 30 minutes between races:</w:t>
      </w:r>
      <w:r w:rsidRPr="007330C2">
        <w:rPr>
          <w:rFonts w:ascii="Adobe Fan Heiti Std B" w:eastAsia="Adobe Fan Heiti Std B" w:hAnsi="Adobe Fan Heiti Std B"/>
          <w:color w:val="00B050"/>
          <w:sz w:val="24"/>
          <w:szCs w:val="24"/>
        </w:rPr>
        <w:t xml:space="preserve"> </w:t>
      </w:r>
      <w:r w:rsidR="007330C2" w:rsidRPr="007330C2">
        <w:rPr>
          <w:rFonts w:ascii="Adobe Fan Heiti Std B" w:eastAsia="Adobe Fan Heiti Std B" w:hAnsi="Adobe Fan Heiti Std B"/>
          <w:sz w:val="24"/>
          <w:szCs w:val="24"/>
        </w:rPr>
        <w:t>Water with a pinch of salt</w:t>
      </w:r>
      <w:r w:rsidRPr="007330C2">
        <w:rPr>
          <w:rFonts w:ascii="Adobe Fan Heiti Std B" w:eastAsia="Adobe Fan Heiti Std B" w:hAnsi="Adobe Fan Heiti Std B"/>
          <w:sz w:val="24"/>
          <w:szCs w:val="24"/>
        </w:rPr>
        <w:t xml:space="preserve"> an</w:t>
      </w:r>
      <w:r w:rsidR="009C714D" w:rsidRPr="007330C2">
        <w:rPr>
          <w:rFonts w:ascii="Adobe Fan Heiti Std B" w:eastAsia="Adobe Fan Heiti Std B" w:hAnsi="Adobe Fan Heiti Std B"/>
          <w:sz w:val="24"/>
          <w:szCs w:val="24"/>
        </w:rPr>
        <w:t xml:space="preserve">d </w:t>
      </w:r>
      <w:r w:rsidR="007330C2" w:rsidRPr="007330C2">
        <w:rPr>
          <w:rFonts w:ascii="Adobe Fan Heiti Std B" w:eastAsia="Adobe Fan Heiti Std B" w:hAnsi="Adobe Fan Heiti Std B"/>
          <w:sz w:val="24"/>
          <w:szCs w:val="24"/>
        </w:rPr>
        <w:t>natural fruit juices</w:t>
      </w:r>
      <w:r w:rsidR="009C714D" w:rsidRPr="007330C2">
        <w:rPr>
          <w:rFonts w:ascii="Adobe Fan Heiti Std B" w:eastAsia="Adobe Fan Heiti Std B" w:hAnsi="Adobe Fan Heiti Std B"/>
          <w:sz w:val="24"/>
          <w:szCs w:val="24"/>
        </w:rPr>
        <w:t xml:space="preserve"> are the best options as</w:t>
      </w:r>
      <w:r w:rsidRPr="007330C2">
        <w:rPr>
          <w:rFonts w:ascii="Adobe Fan Heiti Std B" w:eastAsia="Adobe Fan Heiti Std B" w:hAnsi="Adobe Fan Heiti Std B"/>
          <w:sz w:val="24"/>
          <w:szCs w:val="24"/>
        </w:rPr>
        <w:t xml:space="preserve"> they are easily absorbed. </w:t>
      </w:r>
    </w:p>
    <w:p w14:paraId="72DF6D83" w14:textId="1A46E05B" w:rsidR="00257E31" w:rsidRPr="00755B4F" w:rsidRDefault="00257E31" w:rsidP="007330C2">
      <w:pPr>
        <w:ind w:left="360"/>
        <w:rPr>
          <w:rFonts w:ascii="Adobe Gothic Std B" w:eastAsia="Adobe Gothic Std B" w:hAnsi="Adobe Gothic Std B"/>
          <w:color w:val="E36C0A" w:themeColor="accent6" w:themeShade="BF"/>
          <w:sz w:val="28"/>
          <w:szCs w:val="28"/>
          <w:u w:val="single"/>
        </w:rPr>
      </w:pPr>
      <w:r w:rsidRPr="00755B4F">
        <w:rPr>
          <w:rFonts w:ascii="Adobe Gothic Std B" w:eastAsia="Adobe Gothic Std B" w:hAnsi="Adobe Gothic Std B"/>
          <w:color w:val="E36C0A" w:themeColor="accent6" w:themeShade="BF"/>
          <w:sz w:val="28"/>
          <w:szCs w:val="28"/>
          <w:u w:val="single"/>
        </w:rPr>
        <w:t>How should I aim to recover post event?</w:t>
      </w:r>
    </w:p>
    <w:p w14:paraId="00793BEC" w14:textId="77777777" w:rsidR="00EC217B" w:rsidRPr="002B7366" w:rsidRDefault="00C20542" w:rsidP="00EC217B">
      <w:pPr>
        <w:rPr>
          <w:rFonts w:ascii="Adobe Fan Heiti Std B" w:eastAsia="Adobe Fan Heiti Std B" w:hAnsi="Adobe Fan Heiti Std B"/>
          <w:sz w:val="24"/>
          <w:szCs w:val="24"/>
        </w:rPr>
      </w:pPr>
      <w:r w:rsidRPr="002B7366">
        <w:rPr>
          <w:rFonts w:ascii="Adobe Fan Heiti Std B" w:eastAsia="Adobe Fan Heiti Std B" w:hAnsi="Adobe Fan Heiti Std B"/>
          <w:sz w:val="24"/>
          <w:szCs w:val="24"/>
        </w:rPr>
        <w:t xml:space="preserve">It is very important </w:t>
      </w:r>
      <w:r w:rsidR="00776610">
        <w:rPr>
          <w:rFonts w:ascii="Adobe Fan Heiti Std B" w:eastAsia="Adobe Fan Heiti Std B" w:hAnsi="Adobe Fan Heiti Std B"/>
          <w:sz w:val="24"/>
          <w:szCs w:val="24"/>
        </w:rPr>
        <w:t>to ensure that swimmers recover</w:t>
      </w:r>
      <w:r w:rsidRPr="002B7366">
        <w:rPr>
          <w:rFonts w:ascii="Adobe Fan Heiti Std B" w:eastAsia="Adobe Fan Heiti Std B" w:hAnsi="Adobe Fan Heiti Std B"/>
          <w:sz w:val="24"/>
          <w:szCs w:val="24"/>
        </w:rPr>
        <w:t xml:space="preserve"> both physically through foam rolling and stretching</w:t>
      </w:r>
      <w:r w:rsidR="00776610">
        <w:rPr>
          <w:rFonts w:ascii="Adobe Fan Heiti Std B" w:eastAsia="Adobe Fan Heiti Std B" w:hAnsi="Adobe Fan Heiti Std B"/>
          <w:sz w:val="24"/>
          <w:szCs w:val="24"/>
        </w:rPr>
        <w:t>,</w:t>
      </w:r>
      <w:r w:rsidRPr="002B7366">
        <w:rPr>
          <w:rFonts w:ascii="Adobe Fan Heiti Std B" w:eastAsia="Adobe Fan Heiti Std B" w:hAnsi="Adobe Fan Heiti Std B"/>
          <w:sz w:val="24"/>
          <w:szCs w:val="24"/>
        </w:rPr>
        <w:t xml:space="preserve"> it is equally important to recover on a nutritional basis.</w:t>
      </w:r>
      <w:r w:rsidR="00EC217B" w:rsidRPr="002B7366">
        <w:rPr>
          <w:rFonts w:ascii="Adobe Fan Heiti Std B" w:eastAsia="Adobe Fan Heiti Std B" w:hAnsi="Adobe Fan Heiti Std B"/>
          <w:sz w:val="24"/>
          <w:szCs w:val="24"/>
        </w:rPr>
        <w:t xml:space="preserve"> Carbohydrate and protein rich meals are essential to aid replenishing muscle glycogen stores and for the recovery of muscle tissue growth &amp; repair.  </w:t>
      </w:r>
    </w:p>
    <w:p w14:paraId="45FC6DA1" w14:textId="77777777" w:rsidR="00EC217B" w:rsidRPr="002B7366" w:rsidRDefault="00EC217B" w:rsidP="00EC217B">
      <w:pPr>
        <w:pStyle w:val="ListParagraph"/>
        <w:numPr>
          <w:ilvl w:val="0"/>
          <w:numId w:val="5"/>
        </w:numPr>
        <w:rPr>
          <w:rFonts w:ascii="Adobe Fan Heiti Std B" w:eastAsia="Adobe Fan Heiti Std B" w:hAnsi="Adobe Fan Heiti Std B"/>
          <w:color w:val="00B050"/>
          <w:sz w:val="24"/>
          <w:szCs w:val="24"/>
        </w:rPr>
      </w:pPr>
      <w:r w:rsidRPr="002B7366">
        <w:rPr>
          <w:rFonts w:ascii="Adobe Fan Heiti Std B" w:eastAsia="Adobe Fan Heiti Std B" w:hAnsi="Adobe Fan Heiti Std B"/>
          <w:sz w:val="24"/>
          <w:szCs w:val="24"/>
        </w:rPr>
        <w:t>Within 30 minutes of finishing a competition a recovery snack should be consumed</w:t>
      </w:r>
      <w:r w:rsidRPr="002B7366">
        <w:rPr>
          <w:rFonts w:ascii="Adobe Fan Heiti Std B" w:eastAsia="Adobe Fan Heiti Std B" w:hAnsi="Adobe Fan Heiti Std B"/>
          <w:color w:val="00B050"/>
          <w:sz w:val="24"/>
          <w:szCs w:val="24"/>
        </w:rPr>
        <w:t>. Examples include: a bowl of cereal with fruit and low fat milk, cereal bars, fruit pots, sandwiches with salad &amp; lean meat.</w:t>
      </w:r>
    </w:p>
    <w:p w14:paraId="0006895E" w14:textId="77777777" w:rsidR="00EC217B" w:rsidRPr="002B7366" w:rsidRDefault="00EC217B" w:rsidP="00EC217B">
      <w:pPr>
        <w:pStyle w:val="ListParagraph"/>
        <w:numPr>
          <w:ilvl w:val="0"/>
          <w:numId w:val="5"/>
        </w:numPr>
        <w:rPr>
          <w:rFonts w:ascii="Adobe Fan Heiti Std B" w:eastAsia="Adobe Fan Heiti Std B" w:hAnsi="Adobe Fan Heiti Std B"/>
          <w:color w:val="00B050"/>
          <w:sz w:val="24"/>
          <w:szCs w:val="24"/>
        </w:rPr>
      </w:pPr>
      <w:r w:rsidRPr="002B7366">
        <w:rPr>
          <w:rFonts w:ascii="Adobe Fan Heiti Std B" w:eastAsia="Adobe Fan Heiti Std B" w:hAnsi="Adobe Fan Heiti Std B"/>
          <w:sz w:val="24"/>
          <w:szCs w:val="24"/>
        </w:rPr>
        <w:t>A substantial meal should follow within 2 – 3 hours of finishing.</w:t>
      </w:r>
      <w:r w:rsidR="008C5712" w:rsidRPr="002B7366">
        <w:rPr>
          <w:rFonts w:ascii="Adobe Fan Heiti Std B" w:eastAsia="Adobe Fan Heiti Std B" w:hAnsi="Adobe Fan Heiti Std B"/>
          <w:sz w:val="24"/>
          <w:szCs w:val="24"/>
        </w:rPr>
        <w:t xml:space="preserve"> </w:t>
      </w:r>
      <w:r w:rsidR="002B7366">
        <w:rPr>
          <w:rFonts w:ascii="Adobe Fan Heiti Std B" w:eastAsia="Adobe Fan Heiti Std B" w:hAnsi="Adobe Fan Heiti Std B"/>
          <w:sz w:val="24"/>
          <w:szCs w:val="24"/>
        </w:rPr>
        <w:t xml:space="preserve">                       </w:t>
      </w:r>
      <w:r w:rsidR="008C5712" w:rsidRPr="002B7366">
        <w:rPr>
          <w:rFonts w:ascii="Adobe Fan Heiti Std B" w:eastAsia="Adobe Fan Heiti Std B" w:hAnsi="Adobe Fan Heiti Std B"/>
          <w:color w:val="00B050"/>
          <w:sz w:val="24"/>
          <w:szCs w:val="24"/>
        </w:rPr>
        <w:t>An example could be: A vegetable stir fry with lean meat</w:t>
      </w:r>
      <w:r w:rsidR="00044901" w:rsidRPr="002B7366">
        <w:rPr>
          <w:rFonts w:ascii="Adobe Fan Heiti Std B" w:eastAsia="Adobe Fan Heiti Std B" w:hAnsi="Adobe Fan Heiti Std B"/>
          <w:color w:val="00B050"/>
          <w:sz w:val="24"/>
          <w:szCs w:val="24"/>
        </w:rPr>
        <w:t xml:space="preserve">, noodles and low fat </w:t>
      </w:r>
      <w:r w:rsidR="00791313" w:rsidRPr="002B7366">
        <w:rPr>
          <w:rFonts w:ascii="Adobe Fan Heiti Std B" w:eastAsia="Adobe Fan Heiti Std B" w:hAnsi="Adobe Fan Heiti Std B"/>
          <w:color w:val="00B050"/>
          <w:sz w:val="24"/>
          <w:szCs w:val="24"/>
        </w:rPr>
        <w:t xml:space="preserve">sauce. </w:t>
      </w:r>
    </w:p>
    <w:p w14:paraId="514A4A22" w14:textId="43091013" w:rsidR="002B7366" w:rsidRPr="00EA63B7" w:rsidRDefault="00EC217B" w:rsidP="007330C2">
      <w:pPr>
        <w:pStyle w:val="ListParagraph"/>
        <w:numPr>
          <w:ilvl w:val="0"/>
          <w:numId w:val="5"/>
        </w:numPr>
        <w:rPr>
          <w:rFonts w:ascii="Adobe Fan Heiti Std B" w:eastAsia="Adobe Fan Heiti Std B" w:hAnsi="Adobe Fan Heiti Std B"/>
          <w:sz w:val="24"/>
          <w:szCs w:val="24"/>
        </w:rPr>
      </w:pPr>
      <w:r w:rsidRPr="002B7366">
        <w:rPr>
          <w:rFonts w:ascii="Adobe Fan Heiti Std B" w:eastAsia="Adobe Fan Heiti Std B" w:hAnsi="Adobe Fan Heiti Std B"/>
          <w:sz w:val="24"/>
          <w:szCs w:val="24"/>
        </w:rPr>
        <w:t>Ensure to keep well hydrated after the competition also.</w:t>
      </w:r>
      <w:r w:rsidR="007330C2">
        <w:rPr>
          <w:rFonts w:ascii="Adobe Fan Heiti Std B" w:eastAsia="Adobe Fan Heiti Std B" w:hAnsi="Adobe Fan Heiti Std B"/>
          <w:sz w:val="24"/>
          <w:szCs w:val="24"/>
        </w:rPr>
        <w:t xml:space="preserve"> Water with a pinch of salt and natural fruit juices (Red fruits) is my recommendation.</w:t>
      </w:r>
    </w:p>
    <w:sectPr w:rsidR="002B7366" w:rsidRPr="00EA63B7" w:rsidSect="00E71363">
      <w:headerReference w:type="default" r:id="rId8"/>
      <w:pgSz w:w="11906" w:h="16838"/>
      <w:pgMar w:top="1440" w:right="1440" w:bottom="1440" w:left="144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BCCEF" w14:textId="77777777" w:rsidR="00A543B7" w:rsidRDefault="00A543B7" w:rsidP="00FA1B54">
      <w:pPr>
        <w:spacing w:after="0" w:line="240" w:lineRule="auto"/>
      </w:pPr>
      <w:r>
        <w:separator/>
      </w:r>
    </w:p>
  </w:endnote>
  <w:endnote w:type="continuationSeparator" w:id="0">
    <w:p w14:paraId="1EAD6D46" w14:textId="77777777" w:rsidR="00A543B7" w:rsidRDefault="00A543B7" w:rsidP="00FA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othic Std B">
    <w:altName w:val="Arial Unicode MS"/>
    <w:panose1 w:val="020B0604020202020204"/>
    <w:charset w:val="80"/>
    <w:family w:val="swiss"/>
    <w:notTrueType/>
    <w:pitch w:val="variable"/>
    <w:sig w:usb0="00000203" w:usb1="29D72C10" w:usb2="00000010" w:usb3="00000000" w:csb0="002A0005" w:csb1="00000000"/>
  </w:font>
  <w:font w:name="Adobe Fan Heiti Std B">
    <w:altName w:val="Arial Unicode MS"/>
    <w:panose1 w:val="020B0604020202020204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0F292" w14:textId="77777777" w:rsidR="00A543B7" w:rsidRDefault="00A543B7" w:rsidP="00FA1B54">
      <w:pPr>
        <w:spacing w:after="0" w:line="240" w:lineRule="auto"/>
      </w:pPr>
      <w:r>
        <w:separator/>
      </w:r>
    </w:p>
  </w:footnote>
  <w:footnote w:type="continuationSeparator" w:id="0">
    <w:p w14:paraId="64D225A1" w14:textId="77777777" w:rsidR="00A543B7" w:rsidRDefault="00A543B7" w:rsidP="00FA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0395" w14:textId="77777777" w:rsidR="00FA1B54" w:rsidRDefault="00FA1B54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7E73EDA" wp14:editId="1D62F5C2">
          <wp:simplePos x="0" y="0"/>
          <wp:positionH relativeFrom="column">
            <wp:posOffset>0</wp:posOffset>
          </wp:positionH>
          <wp:positionV relativeFrom="paragraph">
            <wp:posOffset>17780</wp:posOffset>
          </wp:positionV>
          <wp:extent cx="8957945" cy="1718945"/>
          <wp:effectExtent l="0" t="0" r="0" b="0"/>
          <wp:wrapSquare wrapText="bothSides"/>
          <wp:docPr id="2" name="Picture 2" descr="http://www.shu.ac.uk/research/sirc/sites/sirc/files/swimming%20page%20header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shu.ac.uk/research/sirc/sites/sirc/files/swimming%20page%20header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7945" cy="171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62F"/>
    <w:multiLevelType w:val="hybridMultilevel"/>
    <w:tmpl w:val="25A0D71E"/>
    <w:lvl w:ilvl="0" w:tplc="10B43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E6BC9"/>
    <w:multiLevelType w:val="multilevel"/>
    <w:tmpl w:val="B564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B4EF1"/>
    <w:multiLevelType w:val="multilevel"/>
    <w:tmpl w:val="571E6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B6135"/>
    <w:multiLevelType w:val="hybridMultilevel"/>
    <w:tmpl w:val="D520A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F111F"/>
    <w:multiLevelType w:val="hybridMultilevel"/>
    <w:tmpl w:val="FDBCC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12551"/>
    <w:multiLevelType w:val="multilevel"/>
    <w:tmpl w:val="AEE4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8F6A69"/>
    <w:multiLevelType w:val="hybridMultilevel"/>
    <w:tmpl w:val="F8D47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B0FE7"/>
    <w:multiLevelType w:val="hybridMultilevel"/>
    <w:tmpl w:val="7BCCD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96849">
    <w:abstractNumId w:val="3"/>
  </w:num>
  <w:num w:numId="2" w16cid:durableId="944578987">
    <w:abstractNumId w:val="6"/>
  </w:num>
  <w:num w:numId="3" w16cid:durableId="356586675">
    <w:abstractNumId w:val="7"/>
  </w:num>
  <w:num w:numId="4" w16cid:durableId="1771511262">
    <w:abstractNumId w:val="4"/>
  </w:num>
  <w:num w:numId="5" w16cid:durableId="1579560304">
    <w:abstractNumId w:val="0"/>
  </w:num>
  <w:num w:numId="6" w16cid:durableId="377971293">
    <w:abstractNumId w:val="2"/>
  </w:num>
  <w:num w:numId="7" w16cid:durableId="2111512871">
    <w:abstractNumId w:val="1"/>
  </w:num>
  <w:num w:numId="8" w16cid:durableId="9746053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47D"/>
    <w:rsid w:val="00044901"/>
    <w:rsid w:val="00050845"/>
    <w:rsid w:val="00116221"/>
    <w:rsid w:val="001A082D"/>
    <w:rsid w:val="002574CC"/>
    <w:rsid w:val="00257E31"/>
    <w:rsid w:val="00262129"/>
    <w:rsid w:val="002B7366"/>
    <w:rsid w:val="003313BB"/>
    <w:rsid w:val="0034291C"/>
    <w:rsid w:val="005B4138"/>
    <w:rsid w:val="006851D1"/>
    <w:rsid w:val="006A2E1E"/>
    <w:rsid w:val="007330C2"/>
    <w:rsid w:val="00755B4F"/>
    <w:rsid w:val="00776610"/>
    <w:rsid w:val="00791313"/>
    <w:rsid w:val="008C5712"/>
    <w:rsid w:val="0090399F"/>
    <w:rsid w:val="00987156"/>
    <w:rsid w:val="009C4502"/>
    <w:rsid w:val="009C714D"/>
    <w:rsid w:val="00A00AFA"/>
    <w:rsid w:val="00A543B7"/>
    <w:rsid w:val="00A564DA"/>
    <w:rsid w:val="00A64C9D"/>
    <w:rsid w:val="00A744DF"/>
    <w:rsid w:val="00AD52B2"/>
    <w:rsid w:val="00BB33F7"/>
    <w:rsid w:val="00C20542"/>
    <w:rsid w:val="00C836A4"/>
    <w:rsid w:val="00CC3C6B"/>
    <w:rsid w:val="00D26EFA"/>
    <w:rsid w:val="00E3725B"/>
    <w:rsid w:val="00E71363"/>
    <w:rsid w:val="00EA63B7"/>
    <w:rsid w:val="00EC217B"/>
    <w:rsid w:val="00ED147D"/>
    <w:rsid w:val="00F86E13"/>
    <w:rsid w:val="00FA1B54"/>
    <w:rsid w:val="00FB6606"/>
    <w:rsid w:val="00FC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762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B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B54"/>
  </w:style>
  <w:style w:type="paragraph" w:styleId="Footer">
    <w:name w:val="footer"/>
    <w:basedOn w:val="Normal"/>
    <w:link w:val="FooterChar"/>
    <w:uiPriority w:val="99"/>
    <w:unhideWhenUsed/>
    <w:rsid w:val="00FA1B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B54"/>
  </w:style>
  <w:style w:type="paragraph" w:styleId="ListParagraph">
    <w:name w:val="List Paragraph"/>
    <w:basedOn w:val="Normal"/>
    <w:uiPriority w:val="34"/>
    <w:qFormat/>
    <w:rsid w:val="00FB6606"/>
    <w:pPr>
      <w:ind w:left="720"/>
      <w:contextualSpacing/>
    </w:pPr>
  </w:style>
  <w:style w:type="paragraph" w:customStyle="1" w:styleId="Default">
    <w:name w:val="Default"/>
    <w:rsid w:val="00FB66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2574CC"/>
  </w:style>
  <w:style w:type="character" w:styleId="Emphasis">
    <w:name w:val="Emphasis"/>
    <w:basedOn w:val="DefaultParagraphFont"/>
    <w:uiPriority w:val="20"/>
    <w:qFormat/>
    <w:rsid w:val="002574CC"/>
    <w:rPr>
      <w:i/>
      <w:iCs/>
    </w:rPr>
  </w:style>
  <w:style w:type="paragraph" w:styleId="NoSpacing">
    <w:name w:val="No Spacing"/>
    <w:uiPriority w:val="1"/>
    <w:qFormat/>
    <w:rsid w:val="009871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4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Nutritional Preparation before , during and after competitions. </vt:lpstr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Nutritional Preparation before , during and after competitions. </dc:title>
  <dc:creator>Aileen</dc:creator>
  <cp:lastModifiedBy>Linda El-Mokadem</cp:lastModifiedBy>
  <cp:revision>2</cp:revision>
  <cp:lastPrinted>2015-11-18T11:08:00Z</cp:lastPrinted>
  <dcterms:created xsi:type="dcterms:W3CDTF">2023-01-09T14:31:00Z</dcterms:created>
  <dcterms:modified xsi:type="dcterms:W3CDTF">2023-01-09T14:31:00Z</dcterms:modified>
</cp:coreProperties>
</file>